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2" w:rsidRPr="000033D9" w:rsidRDefault="009D0E32" w:rsidP="000033D9">
      <w:pPr>
        <w:ind w:firstLineChars="200" w:firstLine="723"/>
        <w:jc w:val="center"/>
        <w:rPr>
          <w:rFonts w:ascii="Arial" w:hAnsi="Arial" w:cs="Arial"/>
          <w:b/>
          <w:color w:val="4C4C4C"/>
          <w:sz w:val="36"/>
          <w:szCs w:val="36"/>
        </w:rPr>
      </w:pPr>
      <w:r w:rsidRPr="000033D9">
        <w:rPr>
          <w:rFonts w:ascii="Arial" w:hAnsi="Arial" w:cs="Arial" w:hint="eastAsia"/>
          <w:b/>
          <w:color w:val="4C4C4C"/>
          <w:sz w:val="36"/>
          <w:szCs w:val="36"/>
        </w:rPr>
        <w:t>河南万里路桥集团简介</w:t>
      </w:r>
    </w:p>
    <w:p w:rsidR="00947085" w:rsidRDefault="00947085" w:rsidP="002256FB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 w:rsidRPr="00947085">
        <w:rPr>
          <w:rFonts w:ascii="Arial" w:hAnsi="Arial" w:cs="Arial"/>
          <w:color w:val="4C4C4C"/>
          <w:sz w:val="28"/>
          <w:szCs w:val="18"/>
        </w:rPr>
        <w:t>河南万里路桥集团有限公司是以道路桥梁养护新技术、养护新材料、养护新装备、彩色路面研发和产业化为主营业务的高科技型集团</w:t>
      </w:r>
      <w:r w:rsidR="00C131F1">
        <w:rPr>
          <w:rFonts w:ascii="Arial" w:hAnsi="Arial" w:cs="Arial" w:hint="eastAsia"/>
          <w:color w:val="4C4C4C"/>
          <w:sz w:val="28"/>
          <w:szCs w:val="18"/>
        </w:rPr>
        <w:t>企业。</w:t>
      </w:r>
    </w:p>
    <w:p w:rsidR="00BE6F90" w:rsidRDefault="00B17876" w:rsidP="002256FB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 w:rsidRPr="00DB076F">
        <w:rPr>
          <w:rFonts w:ascii="Arial" w:hAnsi="Arial" w:cs="Arial"/>
          <w:color w:val="4C4C4C"/>
          <w:sz w:val="28"/>
          <w:szCs w:val="18"/>
        </w:rPr>
        <w:t>集团</w:t>
      </w:r>
      <w:r w:rsidR="009D0E32">
        <w:rPr>
          <w:rFonts w:ascii="Arial" w:hAnsi="Arial" w:cs="Arial" w:hint="eastAsia"/>
          <w:color w:val="4C4C4C"/>
          <w:sz w:val="28"/>
          <w:szCs w:val="18"/>
        </w:rPr>
        <w:t>成立于</w:t>
      </w:r>
      <w:r w:rsidR="009D0E32">
        <w:rPr>
          <w:rFonts w:ascii="Arial" w:hAnsi="Arial" w:cs="Arial" w:hint="eastAsia"/>
          <w:color w:val="4C4C4C"/>
          <w:sz w:val="28"/>
          <w:szCs w:val="18"/>
        </w:rPr>
        <w:t>2003</w:t>
      </w:r>
      <w:r w:rsidR="009D0E32">
        <w:rPr>
          <w:rFonts w:ascii="Arial" w:hAnsi="Arial" w:cs="Arial" w:hint="eastAsia"/>
          <w:color w:val="4C4C4C"/>
          <w:sz w:val="28"/>
          <w:szCs w:val="18"/>
        </w:rPr>
        <w:t>年，注册资本</w:t>
      </w:r>
      <w:r w:rsidR="009D0E32">
        <w:rPr>
          <w:rFonts w:ascii="Arial" w:hAnsi="Arial" w:cs="Arial" w:hint="eastAsia"/>
          <w:color w:val="4C4C4C"/>
          <w:sz w:val="28"/>
          <w:szCs w:val="18"/>
        </w:rPr>
        <w:t>1.047</w:t>
      </w:r>
      <w:r w:rsidR="009D0E32">
        <w:rPr>
          <w:rFonts w:ascii="Arial" w:hAnsi="Arial" w:cs="Arial" w:hint="eastAsia"/>
          <w:color w:val="4C4C4C"/>
          <w:sz w:val="28"/>
          <w:szCs w:val="18"/>
        </w:rPr>
        <w:t>亿，是国内道路桥梁养护行业唯一的全产业链企业。</w:t>
      </w:r>
    </w:p>
    <w:p w:rsidR="009D0E32" w:rsidRDefault="009D0E32" w:rsidP="002D2474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集团拥有</w:t>
      </w:r>
      <w:r w:rsidR="002256FB">
        <w:rPr>
          <w:rFonts w:ascii="Arial" w:hAnsi="Arial" w:cs="Arial" w:hint="eastAsia"/>
          <w:color w:val="4C4C4C"/>
          <w:sz w:val="28"/>
          <w:szCs w:val="18"/>
        </w:rPr>
        <w:t>国内道路桥梁养护</w:t>
      </w:r>
      <w:r>
        <w:rPr>
          <w:rFonts w:ascii="Arial" w:hAnsi="Arial" w:cs="Arial" w:hint="eastAsia"/>
          <w:color w:val="4C4C4C"/>
          <w:sz w:val="28"/>
          <w:szCs w:val="18"/>
        </w:rPr>
        <w:t>行业唯一的</w:t>
      </w:r>
      <w:r>
        <w:rPr>
          <w:rFonts w:ascii="Arial" w:hAnsi="Arial" w:cs="Arial" w:hint="eastAsia"/>
          <w:color w:val="4C4C4C"/>
          <w:sz w:val="28"/>
          <w:szCs w:val="18"/>
        </w:rPr>
        <w:t>1</w:t>
      </w:r>
      <w:r>
        <w:rPr>
          <w:rFonts w:ascii="Arial" w:hAnsi="Arial" w:cs="Arial" w:hint="eastAsia"/>
          <w:color w:val="4C4C4C"/>
          <w:sz w:val="28"/>
          <w:szCs w:val="18"/>
        </w:rPr>
        <w:t>个院士工作站，</w:t>
      </w:r>
      <w:r>
        <w:rPr>
          <w:rFonts w:ascii="Arial" w:hAnsi="Arial" w:cs="Arial" w:hint="eastAsia"/>
          <w:color w:val="4C4C4C"/>
          <w:sz w:val="28"/>
          <w:szCs w:val="18"/>
        </w:rPr>
        <w:t>3</w:t>
      </w:r>
      <w:r>
        <w:rPr>
          <w:rFonts w:ascii="Arial" w:hAnsi="Arial" w:cs="Arial" w:hint="eastAsia"/>
          <w:color w:val="4C4C4C"/>
          <w:sz w:val="28"/>
          <w:szCs w:val="18"/>
        </w:rPr>
        <w:t>个省级工程技术研究中心和</w:t>
      </w:r>
      <w:r>
        <w:rPr>
          <w:rFonts w:ascii="Arial" w:hAnsi="Arial" w:cs="Arial" w:hint="eastAsia"/>
          <w:color w:val="4C4C4C"/>
          <w:sz w:val="28"/>
          <w:szCs w:val="18"/>
        </w:rPr>
        <w:t>7</w:t>
      </w:r>
      <w:r>
        <w:rPr>
          <w:rFonts w:ascii="Arial" w:hAnsi="Arial" w:cs="Arial" w:hint="eastAsia"/>
          <w:color w:val="4C4C4C"/>
          <w:sz w:val="28"/>
          <w:szCs w:val="18"/>
        </w:rPr>
        <w:t>个市级工程技术研究中心。</w:t>
      </w:r>
    </w:p>
    <w:p w:rsidR="009D0E32" w:rsidRDefault="009D0E32" w:rsidP="002D2474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集团拥有</w:t>
      </w:r>
      <w:r w:rsidR="002256FB">
        <w:rPr>
          <w:rFonts w:ascii="Arial" w:hAnsi="Arial" w:cs="Arial" w:hint="eastAsia"/>
          <w:color w:val="4C4C4C"/>
          <w:sz w:val="28"/>
          <w:szCs w:val="18"/>
        </w:rPr>
        <w:t>150</w:t>
      </w:r>
      <w:r w:rsidR="002256FB">
        <w:rPr>
          <w:rFonts w:ascii="Arial" w:hAnsi="Arial" w:cs="Arial" w:hint="eastAsia"/>
          <w:color w:val="4C4C4C"/>
          <w:sz w:val="28"/>
          <w:szCs w:val="18"/>
        </w:rPr>
        <w:t>多项专利，是国内道路桥梁养护行业自有专利最多的企业。</w:t>
      </w:r>
    </w:p>
    <w:p w:rsidR="00BE6F90" w:rsidRDefault="009D0E32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集团下属</w:t>
      </w:r>
      <w:r>
        <w:rPr>
          <w:rFonts w:ascii="Arial" w:hAnsi="Arial" w:cs="Arial" w:hint="eastAsia"/>
          <w:color w:val="4C4C4C"/>
          <w:sz w:val="28"/>
          <w:szCs w:val="18"/>
        </w:rPr>
        <w:t>9</w:t>
      </w:r>
      <w:r>
        <w:rPr>
          <w:rFonts w:ascii="Arial" w:hAnsi="Arial" w:cs="Arial" w:hint="eastAsia"/>
          <w:color w:val="4C4C4C"/>
          <w:sz w:val="28"/>
          <w:szCs w:val="18"/>
        </w:rPr>
        <w:t>家成员企业，其中包括</w:t>
      </w:r>
      <w:r>
        <w:rPr>
          <w:rFonts w:ascii="Arial" w:hAnsi="Arial" w:cs="Arial" w:hint="eastAsia"/>
          <w:color w:val="4C4C4C"/>
          <w:sz w:val="28"/>
          <w:szCs w:val="18"/>
        </w:rPr>
        <w:t>3</w:t>
      </w:r>
      <w:r>
        <w:rPr>
          <w:rFonts w:ascii="Arial" w:hAnsi="Arial" w:cs="Arial" w:hint="eastAsia"/>
          <w:color w:val="4C4C4C"/>
          <w:sz w:val="28"/>
          <w:szCs w:val="18"/>
        </w:rPr>
        <w:t>家国家高新技术企业。</w:t>
      </w:r>
    </w:p>
    <w:p w:rsidR="00947085" w:rsidRDefault="009D0E32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集团总部位于河南省许昌市，业务遍布全国除港澳台之外</w:t>
      </w:r>
      <w:r w:rsidR="00947085">
        <w:rPr>
          <w:rFonts w:ascii="Arial" w:hAnsi="Arial" w:cs="Arial" w:hint="eastAsia"/>
          <w:color w:val="4C4C4C"/>
          <w:sz w:val="28"/>
          <w:szCs w:val="18"/>
        </w:rPr>
        <w:t>的各省、市、自治区；多家子公司分布于北京、上海、西安、郑州等地。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集团下属公司：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1</w:t>
      </w:r>
      <w:r>
        <w:rPr>
          <w:rFonts w:ascii="Arial" w:hAnsi="Arial" w:cs="Arial" w:hint="eastAsia"/>
          <w:color w:val="4C4C4C"/>
          <w:sz w:val="28"/>
          <w:szCs w:val="18"/>
        </w:rPr>
        <w:t>、河南万里路桥集团工程分公司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2</w:t>
      </w:r>
      <w:r>
        <w:rPr>
          <w:rFonts w:ascii="Arial" w:hAnsi="Arial" w:cs="Arial" w:hint="eastAsia"/>
          <w:color w:val="4C4C4C"/>
          <w:sz w:val="28"/>
          <w:szCs w:val="18"/>
        </w:rPr>
        <w:t>、河南万里路桥集团养护分公司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3</w:t>
      </w:r>
      <w:r>
        <w:rPr>
          <w:rFonts w:ascii="Arial" w:hAnsi="Arial" w:cs="Arial" w:hint="eastAsia"/>
          <w:color w:val="4C4C4C"/>
          <w:sz w:val="28"/>
          <w:szCs w:val="18"/>
        </w:rPr>
        <w:t>、河南万里路桥集团交通工程有限公司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4</w:t>
      </w:r>
      <w:r>
        <w:rPr>
          <w:rFonts w:ascii="Arial" w:hAnsi="Arial" w:cs="Arial" w:hint="eastAsia"/>
          <w:color w:val="4C4C4C"/>
          <w:sz w:val="28"/>
          <w:szCs w:val="18"/>
        </w:rPr>
        <w:t>、河南万里路桥集团试验检测有限公司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5</w:t>
      </w:r>
      <w:r>
        <w:rPr>
          <w:rFonts w:ascii="Arial" w:hAnsi="Arial" w:cs="Arial" w:hint="eastAsia"/>
          <w:color w:val="4C4C4C"/>
          <w:sz w:val="28"/>
          <w:szCs w:val="18"/>
        </w:rPr>
        <w:t>、许昌金欧特沥青股份有限公司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6</w:t>
      </w:r>
      <w:r>
        <w:rPr>
          <w:rFonts w:ascii="Arial" w:hAnsi="Arial" w:cs="Arial" w:hint="eastAsia"/>
          <w:color w:val="4C4C4C"/>
          <w:sz w:val="28"/>
          <w:szCs w:val="18"/>
        </w:rPr>
        <w:t>、河南路太养路机械股份有限公司。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7</w:t>
      </w:r>
      <w:r>
        <w:rPr>
          <w:rFonts w:ascii="Arial" w:hAnsi="Arial" w:cs="Arial" w:hint="eastAsia"/>
          <w:color w:val="4C4C4C"/>
          <w:sz w:val="28"/>
          <w:szCs w:val="18"/>
        </w:rPr>
        <w:t>、上海沥景新材料科技有限公司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8</w:t>
      </w:r>
      <w:r>
        <w:rPr>
          <w:rFonts w:ascii="Arial" w:hAnsi="Arial" w:cs="Arial" w:hint="eastAsia"/>
          <w:color w:val="4C4C4C"/>
          <w:sz w:val="28"/>
          <w:szCs w:val="18"/>
        </w:rPr>
        <w:t>、西安德通交通科技有限公司</w:t>
      </w:r>
    </w:p>
    <w:p w:rsidR="00C131F1" w:rsidRDefault="00C131F1" w:rsidP="00947085">
      <w:pPr>
        <w:ind w:firstLineChars="200" w:firstLine="560"/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lastRenderedPageBreak/>
        <w:t>9</w:t>
      </w:r>
      <w:r>
        <w:rPr>
          <w:rFonts w:ascii="Arial" w:hAnsi="Arial" w:cs="Arial" w:hint="eastAsia"/>
          <w:color w:val="4C4C4C"/>
          <w:sz w:val="28"/>
          <w:szCs w:val="18"/>
        </w:rPr>
        <w:t>、西安中交万里新材料有限公司</w:t>
      </w:r>
    </w:p>
    <w:p w:rsidR="00BB76C2" w:rsidRDefault="00C131F1" w:rsidP="00947085">
      <w:pPr>
        <w:rPr>
          <w:rFonts w:ascii="Arial" w:hAnsi="Arial" w:cs="Arial" w:hint="eastAsia"/>
          <w:b/>
          <w:color w:val="4C4C4C"/>
          <w:sz w:val="28"/>
          <w:szCs w:val="18"/>
        </w:rPr>
      </w:pPr>
      <w:r w:rsidRPr="00B1419A">
        <w:rPr>
          <w:rFonts w:ascii="Arial" w:hAnsi="Arial" w:cs="Arial" w:hint="eastAsia"/>
          <w:b/>
          <w:color w:val="4C4C4C"/>
          <w:sz w:val="28"/>
          <w:szCs w:val="18"/>
        </w:rPr>
        <w:t>招聘计划：</w:t>
      </w:r>
    </w:p>
    <w:p w:rsidR="00A7309D" w:rsidRDefault="00A7309D" w:rsidP="00A7309D">
      <w:pPr>
        <w:rPr>
          <w:rFonts w:ascii="Arial" w:hAnsi="Arial" w:cs="Arial" w:hint="eastAsia"/>
          <w:b/>
          <w:color w:val="4C4C4C"/>
          <w:sz w:val="28"/>
          <w:szCs w:val="18"/>
        </w:rPr>
      </w:pPr>
      <w:r>
        <w:rPr>
          <w:rFonts w:ascii="Arial" w:hAnsi="Arial" w:cs="Arial" w:hint="eastAsia"/>
          <w:b/>
          <w:color w:val="4C4C4C"/>
          <w:sz w:val="28"/>
          <w:szCs w:val="18"/>
        </w:rPr>
        <w:t>养护项目部技术员</w:t>
      </w:r>
    </w:p>
    <w:p w:rsidR="00A7309D" w:rsidRPr="00A7309D" w:rsidRDefault="00A7309D" w:rsidP="00A7309D">
      <w:pPr>
        <w:rPr>
          <w:rFonts w:ascii="Arial" w:hAnsi="Arial" w:cs="Arial" w:hint="eastAsia"/>
          <w:b/>
          <w:color w:val="4C4C4C"/>
          <w:sz w:val="28"/>
          <w:szCs w:val="18"/>
        </w:rPr>
      </w:pPr>
      <w:r w:rsidRPr="00A7309D">
        <w:rPr>
          <w:rFonts w:ascii="Arial" w:hAnsi="Arial" w:cs="Arial" w:hint="eastAsia"/>
          <w:b/>
          <w:color w:val="4C4C4C"/>
          <w:sz w:val="28"/>
          <w:szCs w:val="18"/>
        </w:rPr>
        <w:t>1</w:t>
      </w:r>
      <w:r w:rsidRPr="00A7309D">
        <w:rPr>
          <w:rFonts w:ascii="Arial" w:hAnsi="Arial" w:cs="Arial" w:hint="eastAsia"/>
          <w:b/>
          <w:color w:val="4C4C4C"/>
          <w:sz w:val="28"/>
          <w:szCs w:val="18"/>
        </w:rPr>
        <w:t>、要求性别：男</w:t>
      </w:r>
    </w:p>
    <w:p w:rsidR="00A7309D" w:rsidRPr="00A7309D" w:rsidRDefault="00A7309D" w:rsidP="00A7309D">
      <w:pPr>
        <w:rPr>
          <w:rFonts w:ascii="Arial" w:hAnsi="Arial" w:cs="Arial" w:hint="eastAsia"/>
          <w:b/>
          <w:color w:val="4C4C4C"/>
          <w:sz w:val="28"/>
          <w:szCs w:val="18"/>
        </w:rPr>
      </w:pPr>
      <w:r w:rsidRPr="00A7309D">
        <w:rPr>
          <w:rFonts w:ascii="Arial" w:hAnsi="Arial" w:cs="Arial" w:hint="eastAsia"/>
          <w:b/>
          <w:color w:val="4C4C4C"/>
          <w:sz w:val="28"/>
          <w:szCs w:val="18"/>
        </w:rPr>
        <w:t>2</w:t>
      </w:r>
      <w:r w:rsidRPr="00A7309D">
        <w:rPr>
          <w:rFonts w:ascii="Arial" w:hAnsi="Arial" w:cs="Arial" w:hint="eastAsia"/>
          <w:b/>
          <w:color w:val="4C4C4C"/>
          <w:sz w:val="28"/>
          <w:szCs w:val="18"/>
        </w:rPr>
        <w:t>、大专以上学历，道路桥梁、土木工程相关专业。</w:t>
      </w:r>
    </w:p>
    <w:p w:rsidR="00A7309D" w:rsidRPr="00A7309D" w:rsidRDefault="00A7309D" w:rsidP="00A7309D">
      <w:pPr>
        <w:rPr>
          <w:rFonts w:ascii="Arial" w:hAnsi="Arial" w:cs="Arial" w:hint="eastAsia"/>
          <w:b/>
          <w:color w:val="4C4C4C"/>
          <w:sz w:val="28"/>
          <w:szCs w:val="18"/>
        </w:rPr>
      </w:pPr>
      <w:r w:rsidRPr="00A7309D">
        <w:rPr>
          <w:rFonts w:ascii="Arial" w:hAnsi="Arial" w:cs="Arial" w:hint="eastAsia"/>
          <w:b/>
          <w:color w:val="4C4C4C"/>
          <w:sz w:val="28"/>
          <w:szCs w:val="18"/>
        </w:rPr>
        <w:t>3</w:t>
      </w:r>
      <w:r w:rsidRPr="00A7309D">
        <w:rPr>
          <w:rFonts w:ascii="Arial" w:hAnsi="Arial" w:cs="Arial" w:hint="eastAsia"/>
          <w:b/>
          <w:color w:val="4C4C4C"/>
          <w:sz w:val="28"/>
          <w:szCs w:val="18"/>
        </w:rPr>
        <w:t>、有一定的沟通能力和人际交流能力。</w:t>
      </w:r>
    </w:p>
    <w:p w:rsidR="000033D9" w:rsidRDefault="00A7309D" w:rsidP="000033D9">
      <w:pPr>
        <w:rPr>
          <w:rFonts w:ascii="Arial" w:hAnsi="Arial" w:cs="Arial" w:hint="eastAsia"/>
          <w:b/>
          <w:color w:val="4C4C4C"/>
          <w:sz w:val="28"/>
          <w:szCs w:val="18"/>
        </w:rPr>
      </w:pPr>
      <w:r w:rsidRPr="00A7309D">
        <w:rPr>
          <w:rFonts w:ascii="Arial" w:hAnsi="Arial" w:cs="Arial" w:hint="eastAsia"/>
          <w:b/>
          <w:color w:val="4C4C4C"/>
          <w:sz w:val="28"/>
          <w:szCs w:val="18"/>
        </w:rPr>
        <w:t>3</w:t>
      </w:r>
      <w:r w:rsidRPr="00A7309D">
        <w:rPr>
          <w:rFonts w:ascii="Arial" w:hAnsi="Arial" w:cs="Arial" w:hint="eastAsia"/>
          <w:b/>
          <w:color w:val="4C4C4C"/>
          <w:sz w:val="28"/>
          <w:szCs w:val="18"/>
        </w:rPr>
        <w:t>、有一定工作经验优先考虑。</w:t>
      </w:r>
    </w:p>
    <w:p w:rsidR="00892C31" w:rsidRPr="000033D9" w:rsidRDefault="00CF17D8" w:rsidP="000033D9">
      <w:pPr>
        <w:rPr>
          <w:rFonts w:ascii="Arial" w:hAnsi="Arial" w:cs="Arial"/>
          <w:b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【欢迎</w:t>
      </w:r>
      <w:r w:rsidR="00A61770">
        <w:rPr>
          <w:rFonts w:ascii="Arial" w:hAnsi="Arial" w:cs="Arial" w:hint="eastAsia"/>
          <w:color w:val="4C4C4C"/>
          <w:sz w:val="28"/>
          <w:szCs w:val="18"/>
        </w:rPr>
        <w:t>您</w:t>
      </w:r>
      <w:r>
        <w:rPr>
          <w:rFonts w:ascii="Arial" w:hAnsi="Arial" w:cs="Arial" w:hint="eastAsia"/>
          <w:color w:val="4C4C4C"/>
          <w:sz w:val="28"/>
          <w:szCs w:val="18"/>
        </w:rPr>
        <w:t>的加盟】</w:t>
      </w:r>
    </w:p>
    <w:p w:rsidR="00892C31" w:rsidRPr="00B37C2B" w:rsidRDefault="00892C31" w:rsidP="00892C31">
      <w:pPr>
        <w:rPr>
          <w:rFonts w:ascii="Arial" w:hAnsi="Arial" w:cs="Arial"/>
          <w:b/>
          <w:color w:val="4C4C4C"/>
          <w:sz w:val="28"/>
          <w:szCs w:val="18"/>
        </w:rPr>
      </w:pPr>
      <w:r w:rsidRPr="00B37C2B">
        <w:rPr>
          <w:rFonts w:ascii="Arial" w:hAnsi="Arial" w:cs="Arial" w:hint="eastAsia"/>
          <w:b/>
          <w:color w:val="4C4C4C"/>
          <w:sz w:val="28"/>
          <w:szCs w:val="18"/>
        </w:rPr>
        <w:t>福利待遇：</w:t>
      </w:r>
    </w:p>
    <w:p w:rsidR="00892C31" w:rsidRDefault="00B37C2B" w:rsidP="00892C31">
      <w:pPr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1</w:t>
      </w:r>
      <w:r>
        <w:rPr>
          <w:rFonts w:ascii="Arial" w:hAnsi="Arial" w:cs="Arial" w:hint="eastAsia"/>
          <w:color w:val="4C4C4C"/>
          <w:sz w:val="28"/>
          <w:szCs w:val="18"/>
        </w:rPr>
        <w:t>、</w:t>
      </w:r>
      <w:r w:rsidR="00892C31" w:rsidRPr="00B37C2B">
        <w:rPr>
          <w:rFonts w:ascii="Arial" w:hAnsi="Arial" w:cs="Arial" w:hint="eastAsia"/>
          <w:color w:val="4C4C4C"/>
          <w:sz w:val="28"/>
          <w:szCs w:val="18"/>
        </w:rPr>
        <w:t>缴纳各项社会保险，办理住房公积金，</w:t>
      </w:r>
      <w:r>
        <w:rPr>
          <w:rFonts w:ascii="Arial" w:hAnsi="Arial" w:cs="Arial" w:hint="eastAsia"/>
          <w:color w:val="4C4C4C"/>
          <w:sz w:val="28"/>
          <w:szCs w:val="18"/>
        </w:rPr>
        <w:t>并为员工</w:t>
      </w:r>
      <w:r w:rsidR="00892C31" w:rsidRPr="00B37C2B">
        <w:rPr>
          <w:rFonts w:ascii="Arial" w:hAnsi="Arial" w:cs="Arial" w:hint="eastAsia"/>
          <w:color w:val="4C4C4C"/>
          <w:sz w:val="28"/>
          <w:szCs w:val="18"/>
        </w:rPr>
        <w:t>购买意外伤害险</w:t>
      </w:r>
      <w:r w:rsidR="006B6CC7">
        <w:rPr>
          <w:rFonts w:ascii="Arial" w:hAnsi="Arial" w:cs="Arial" w:hint="eastAsia"/>
          <w:color w:val="4C4C4C"/>
          <w:sz w:val="28"/>
          <w:szCs w:val="18"/>
        </w:rPr>
        <w:t>，</w:t>
      </w:r>
    </w:p>
    <w:p w:rsidR="00B37C2B" w:rsidRDefault="00B37C2B" w:rsidP="00892C31">
      <w:pPr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2</w:t>
      </w:r>
      <w:r>
        <w:rPr>
          <w:rFonts w:ascii="Arial" w:hAnsi="Arial" w:cs="Arial" w:hint="eastAsia"/>
          <w:color w:val="4C4C4C"/>
          <w:sz w:val="28"/>
          <w:szCs w:val="18"/>
        </w:rPr>
        <w:t>、享受带薪年休假</w:t>
      </w:r>
      <w:r w:rsidR="006B6CC7">
        <w:rPr>
          <w:rFonts w:ascii="Arial" w:hAnsi="Arial" w:cs="Arial" w:hint="eastAsia"/>
          <w:color w:val="4C4C4C"/>
          <w:sz w:val="28"/>
          <w:szCs w:val="18"/>
        </w:rPr>
        <w:t>，</w:t>
      </w:r>
    </w:p>
    <w:p w:rsidR="00892C31" w:rsidRDefault="00B37C2B" w:rsidP="00892C31">
      <w:pPr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3</w:t>
      </w:r>
      <w:r>
        <w:rPr>
          <w:rFonts w:ascii="Arial" w:hAnsi="Arial" w:cs="Arial" w:hint="eastAsia"/>
          <w:color w:val="4C4C4C"/>
          <w:sz w:val="28"/>
          <w:szCs w:val="18"/>
        </w:rPr>
        <w:t>、定期体检，每年一次</w:t>
      </w:r>
      <w:r w:rsidR="006B6CC7">
        <w:rPr>
          <w:rFonts w:ascii="Arial" w:hAnsi="Arial" w:cs="Arial" w:hint="eastAsia"/>
          <w:color w:val="4C4C4C"/>
          <w:sz w:val="28"/>
          <w:szCs w:val="18"/>
        </w:rPr>
        <w:t>，</w:t>
      </w:r>
    </w:p>
    <w:p w:rsidR="006B6CC7" w:rsidRDefault="006B6CC7" w:rsidP="00892C31">
      <w:pPr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4</w:t>
      </w:r>
      <w:r>
        <w:rPr>
          <w:rFonts w:ascii="Arial" w:hAnsi="Arial" w:cs="Arial" w:hint="eastAsia"/>
          <w:color w:val="4C4C4C"/>
          <w:sz w:val="28"/>
          <w:szCs w:val="18"/>
        </w:rPr>
        <w:t>、享受各类在职培训，外出培训，</w:t>
      </w:r>
    </w:p>
    <w:p w:rsidR="00666CED" w:rsidRPr="004E2BA2" w:rsidRDefault="004E2BA2" w:rsidP="00666CED">
      <w:pPr>
        <w:rPr>
          <w:rFonts w:ascii="Arial" w:hAnsi="Arial" w:cs="Arial"/>
          <w:b/>
          <w:color w:val="4C4C4C"/>
          <w:sz w:val="28"/>
          <w:szCs w:val="18"/>
        </w:rPr>
      </w:pPr>
      <w:r w:rsidRPr="004E2BA2">
        <w:rPr>
          <w:rFonts w:ascii="Arial" w:hAnsi="Arial" w:cs="Arial" w:hint="eastAsia"/>
          <w:b/>
          <w:color w:val="4C4C4C"/>
          <w:sz w:val="28"/>
          <w:szCs w:val="18"/>
        </w:rPr>
        <w:t>应聘流程：</w:t>
      </w:r>
    </w:p>
    <w:p w:rsidR="004E2BA2" w:rsidRDefault="003411FE" w:rsidP="00B549BE">
      <w:pPr>
        <w:tabs>
          <w:tab w:val="left" w:pos="420"/>
          <w:tab w:val="left" w:pos="840"/>
          <w:tab w:val="left" w:pos="1260"/>
          <w:tab w:val="left" w:pos="1965"/>
          <w:tab w:val="left" w:pos="3295"/>
          <w:tab w:val="left" w:pos="4645"/>
        </w:tabs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/>
          <w:noProof/>
          <w:color w:val="4C4C4C"/>
          <w:sz w:val="2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0.25pt;margin-top:16.45pt;width:27pt;height:0;z-index:251660288" o:connectortype="straight">
            <v:stroke endarrow="block"/>
          </v:shape>
        </w:pict>
      </w:r>
      <w:r>
        <w:rPr>
          <w:rFonts w:ascii="Arial" w:hAnsi="Arial" w:cs="Arial"/>
          <w:noProof/>
          <w:color w:val="4C4C4C"/>
          <w:sz w:val="28"/>
          <w:szCs w:val="18"/>
        </w:rPr>
        <w:pict>
          <v:shape id="_x0000_s1027" type="#_x0000_t32" style="position:absolute;left:0;text-align:left;margin-left:135.75pt;margin-top:16.45pt;width:27pt;height:0;z-index:251659264" o:connectortype="straight">
            <v:stroke endarrow="block"/>
          </v:shape>
        </w:pict>
      </w:r>
      <w:r>
        <w:rPr>
          <w:rFonts w:ascii="Arial" w:hAnsi="Arial" w:cs="Arial"/>
          <w:noProof/>
          <w:color w:val="4C4C4C"/>
          <w:sz w:val="28"/>
          <w:szCs w:val="18"/>
        </w:rPr>
        <w:pict>
          <v:shape id="_x0000_s1026" type="#_x0000_t32" style="position:absolute;left:0;text-align:left;margin-left:60.75pt;margin-top:16.45pt;width:27pt;height:0;z-index:251658240" o:connectortype="straight">
            <v:stroke endarrow="block"/>
          </v:shape>
        </w:pict>
      </w:r>
      <w:r w:rsidR="00B549BE">
        <w:rPr>
          <w:rFonts w:ascii="Arial" w:hAnsi="Arial" w:cs="Arial" w:hint="eastAsia"/>
          <w:color w:val="4C4C4C"/>
          <w:sz w:val="28"/>
          <w:szCs w:val="18"/>
        </w:rPr>
        <w:t>投递简历</w:t>
      </w:r>
      <w:r w:rsidR="00B549BE">
        <w:rPr>
          <w:rFonts w:ascii="Arial" w:hAnsi="Arial" w:cs="Arial" w:hint="eastAsia"/>
          <w:color w:val="4C4C4C"/>
          <w:sz w:val="28"/>
          <w:szCs w:val="18"/>
        </w:rPr>
        <w:tab/>
      </w:r>
      <w:r w:rsidR="00B549BE">
        <w:rPr>
          <w:rFonts w:ascii="Arial" w:hAnsi="Arial" w:cs="Arial"/>
          <w:color w:val="4C4C4C"/>
          <w:sz w:val="28"/>
          <w:szCs w:val="18"/>
        </w:rPr>
        <w:tab/>
      </w:r>
      <w:r w:rsidR="00B549BE">
        <w:rPr>
          <w:rFonts w:ascii="Arial" w:hAnsi="Arial" w:cs="Arial" w:hint="eastAsia"/>
          <w:color w:val="4C4C4C"/>
          <w:sz w:val="28"/>
          <w:szCs w:val="18"/>
        </w:rPr>
        <w:t>笔试</w:t>
      </w:r>
      <w:r w:rsidR="00B549BE">
        <w:rPr>
          <w:rFonts w:ascii="Arial" w:hAnsi="Arial" w:cs="Arial"/>
          <w:color w:val="4C4C4C"/>
          <w:sz w:val="28"/>
          <w:szCs w:val="18"/>
        </w:rPr>
        <w:tab/>
      </w:r>
      <w:r w:rsidR="00B549BE">
        <w:rPr>
          <w:rFonts w:ascii="Arial" w:hAnsi="Arial" w:cs="Arial" w:hint="eastAsia"/>
          <w:color w:val="4C4C4C"/>
          <w:sz w:val="28"/>
          <w:szCs w:val="18"/>
        </w:rPr>
        <w:t>面试</w:t>
      </w:r>
      <w:r w:rsidR="00B549BE">
        <w:rPr>
          <w:rFonts w:ascii="Arial" w:hAnsi="Arial" w:cs="Arial"/>
          <w:color w:val="4C4C4C"/>
          <w:sz w:val="28"/>
          <w:szCs w:val="18"/>
        </w:rPr>
        <w:tab/>
      </w:r>
      <w:r w:rsidR="00911A06">
        <w:rPr>
          <w:rFonts w:ascii="Arial" w:hAnsi="Arial" w:cs="Arial" w:hint="eastAsia"/>
          <w:color w:val="4C4C4C"/>
          <w:sz w:val="28"/>
          <w:szCs w:val="18"/>
        </w:rPr>
        <w:t>签订三方协议</w:t>
      </w:r>
    </w:p>
    <w:p w:rsidR="002E61DE" w:rsidRDefault="002E61DE" w:rsidP="00666CED">
      <w:pPr>
        <w:rPr>
          <w:sz w:val="28"/>
        </w:rPr>
      </w:pPr>
      <w:r>
        <w:rPr>
          <w:rFonts w:ascii="Arial" w:hAnsi="Arial" w:cs="Arial" w:hint="eastAsia"/>
          <w:color w:val="4C4C4C"/>
          <w:sz w:val="28"/>
          <w:szCs w:val="18"/>
        </w:rPr>
        <w:t>请将个人简历投递至：</w:t>
      </w:r>
      <w:r>
        <w:rPr>
          <w:rFonts w:hint="eastAsia"/>
          <w:sz w:val="28"/>
        </w:rPr>
        <w:t>wanliluqiao@163.com</w:t>
      </w:r>
      <w:r>
        <w:rPr>
          <w:sz w:val="28"/>
        </w:rPr>
        <w:t xml:space="preserve"> </w:t>
      </w:r>
    </w:p>
    <w:p w:rsidR="007107A5" w:rsidRDefault="002E61DE" w:rsidP="00666CED">
      <w:pPr>
        <w:rPr>
          <w:sz w:val="28"/>
        </w:rPr>
      </w:pPr>
      <w:r>
        <w:rPr>
          <w:rFonts w:ascii="Arial" w:hAnsi="Arial" w:cs="Arial" w:hint="eastAsia"/>
          <w:color w:val="4C4C4C"/>
          <w:sz w:val="28"/>
          <w:szCs w:val="18"/>
        </w:rPr>
        <w:t>投递简历时，</w:t>
      </w:r>
      <w:r>
        <w:rPr>
          <w:rFonts w:ascii="Arial" w:hAnsi="Arial" w:cs="Arial" w:hint="eastAsia"/>
          <w:color w:val="4C4C4C"/>
          <w:sz w:val="28"/>
          <w:szCs w:val="18"/>
        </w:rPr>
        <w:t xml:space="preserve"> </w:t>
      </w:r>
      <w:r>
        <w:rPr>
          <w:rFonts w:ascii="Arial" w:hAnsi="Arial" w:cs="Arial" w:hint="eastAsia"/>
          <w:color w:val="4C4C4C"/>
          <w:sz w:val="28"/>
          <w:szCs w:val="18"/>
        </w:rPr>
        <w:t>请以</w:t>
      </w:r>
      <w:r w:rsidR="00B549BE">
        <w:rPr>
          <w:rFonts w:ascii="Arial" w:hAnsi="Arial" w:cs="Arial" w:hint="eastAsia"/>
          <w:color w:val="4C4C4C"/>
          <w:sz w:val="28"/>
          <w:szCs w:val="18"/>
        </w:rPr>
        <w:t>“姓名</w:t>
      </w:r>
      <w:r w:rsidR="00B549BE">
        <w:rPr>
          <w:rFonts w:ascii="Arial" w:hAnsi="Arial" w:cs="Arial" w:hint="eastAsia"/>
          <w:color w:val="4C4C4C"/>
          <w:sz w:val="28"/>
          <w:szCs w:val="18"/>
        </w:rPr>
        <w:t>+</w:t>
      </w:r>
      <w:r w:rsidR="00B549BE">
        <w:rPr>
          <w:rFonts w:ascii="Arial" w:hAnsi="Arial" w:cs="Arial" w:hint="eastAsia"/>
          <w:color w:val="4C4C4C"/>
          <w:sz w:val="28"/>
          <w:szCs w:val="18"/>
        </w:rPr>
        <w:t>学校</w:t>
      </w:r>
      <w:r w:rsidR="00B549BE">
        <w:rPr>
          <w:rFonts w:ascii="Arial" w:hAnsi="Arial" w:cs="Arial" w:hint="eastAsia"/>
          <w:color w:val="4C4C4C"/>
          <w:sz w:val="28"/>
          <w:szCs w:val="18"/>
        </w:rPr>
        <w:t>+</w:t>
      </w:r>
      <w:r w:rsidR="00B549BE">
        <w:rPr>
          <w:rFonts w:ascii="Arial" w:hAnsi="Arial" w:cs="Arial" w:hint="eastAsia"/>
          <w:color w:val="4C4C4C"/>
          <w:sz w:val="28"/>
          <w:szCs w:val="18"/>
        </w:rPr>
        <w:t>专业名称</w:t>
      </w:r>
      <w:r w:rsidR="00B549BE">
        <w:rPr>
          <w:rFonts w:ascii="Arial" w:hAnsi="Arial" w:cs="Arial" w:hint="eastAsia"/>
          <w:color w:val="4C4C4C"/>
          <w:sz w:val="28"/>
          <w:szCs w:val="18"/>
        </w:rPr>
        <w:t>+</w:t>
      </w:r>
      <w:r w:rsidR="00B549BE">
        <w:rPr>
          <w:rFonts w:ascii="Arial" w:hAnsi="Arial" w:cs="Arial" w:hint="eastAsia"/>
          <w:color w:val="4C4C4C"/>
          <w:sz w:val="28"/>
          <w:szCs w:val="18"/>
        </w:rPr>
        <w:t>应聘岗位”</w:t>
      </w:r>
      <w:r>
        <w:rPr>
          <w:rFonts w:ascii="Arial" w:hAnsi="Arial" w:cs="Arial" w:hint="eastAsia"/>
          <w:color w:val="4C4C4C"/>
          <w:sz w:val="28"/>
          <w:szCs w:val="18"/>
        </w:rPr>
        <w:t>格式为简历标题。</w:t>
      </w:r>
    </w:p>
    <w:p w:rsidR="002E61DE" w:rsidRPr="002E61DE" w:rsidRDefault="002E61DE" w:rsidP="00666CED">
      <w:pPr>
        <w:rPr>
          <w:b/>
          <w:sz w:val="28"/>
        </w:rPr>
      </w:pPr>
      <w:r w:rsidRPr="002E61DE">
        <w:rPr>
          <w:rFonts w:hint="eastAsia"/>
          <w:b/>
          <w:sz w:val="28"/>
        </w:rPr>
        <w:t>联系方式</w:t>
      </w:r>
      <w:r w:rsidR="00B1419A">
        <w:rPr>
          <w:rFonts w:hint="eastAsia"/>
          <w:b/>
          <w:sz w:val="28"/>
        </w:rPr>
        <w:t>：</w:t>
      </w:r>
    </w:p>
    <w:p w:rsidR="00666CED" w:rsidRDefault="00666CED" w:rsidP="00666CED">
      <w:pPr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地址：许昌市北环西路东段（汽车北站附近）</w:t>
      </w:r>
    </w:p>
    <w:p w:rsidR="00666CED" w:rsidRDefault="00666CED" w:rsidP="00666CED">
      <w:pPr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网址：</w:t>
      </w:r>
      <w:r>
        <w:rPr>
          <w:rFonts w:ascii="Arial" w:hAnsi="Arial" w:cs="Arial" w:hint="eastAsia"/>
          <w:color w:val="4C4C4C"/>
          <w:sz w:val="28"/>
          <w:szCs w:val="18"/>
        </w:rPr>
        <w:t>http</w:t>
      </w:r>
      <w:r>
        <w:rPr>
          <w:rFonts w:ascii="Arial" w:hAnsi="Arial" w:cs="Arial" w:hint="eastAsia"/>
          <w:color w:val="4C4C4C"/>
          <w:sz w:val="28"/>
          <w:szCs w:val="18"/>
        </w:rPr>
        <w:t>：</w:t>
      </w:r>
      <w:r>
        <w:rPr>
          <w:rFonts w:ascii="Arial" w:hAnsi="Arial" w:cs="Arial" w:hint="eastAsia"/>
          <w:color w:val="4C4C4C"/>
          <w:sz w:val="28"/>
          <w:szCs w:val="18"/>
        </w:rPr>
        <w:t>//www.wllq.cn</w:t>
      </w:r>
    </w:p>
    <w:p w:rsidR="00EA5225" w:rsidRPr="00666CED" w:rsidRDefault="00666CED" w:rsidP="00EA5225">
      <w:pPr>
        <w:rPr>
          <w:rFonts w:ascii="Arial" w:hAnsi="Arial" w:cs="Arial"/>
          <w:color w:val="4C4C4C"/>
          <w:sz w:val="28"/>
          <w:szCs w:val="18"/>
        </w:rPr>
      </w:pPr>
      <w:r>
        <w:rPr>
          <w:rFonts w:ascii="Arial" w:hAnsi="Arial" w:cs="Arial" w:hint="eastAsia"/>
          <w:color w:val="4C4C4C"/>
          <w:sz w:val="28"/>
          <w:szCs w:val="18"/>
        </w:rPr>
        <w:t>联系电话：</w:t>
      </w:r>
      <w:r>
        <w:rPr>
          <w:rFonts w:ascii="Arial" w:hAnsi="Arial" w:cs="Arial" w:hint="eastAsia"/>
          <w:color w:val="4C4C4C"/>
          <w:sz w:val="28"/>
          <w:szCs w:val="18"/>
        </w:rPr>
        <w:t>0374-8319816</w:t>
      </w:r>
    </w:p>
    <w:sectPr w:rsidR="00EA5225" w:rsidRPr="00666CED" w:rsidSect="00113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71" w:rsidRDefault="00E62271" w:rsidP="000C3A77">
      <w:r>
        <w:separator/>
      </w:r>
    </w:p>
  </w:endnote>
  <w:endnote w:type="continuationSeparator" w:id="1">
    <w:p w:rsidR="00E62271" w:rsidRDefault="00E62271" w:rsidP="000C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71" w:rsidRDefault="00E62271" w:rsidP="000C3A77">
      <w:r>
        <w:separator/>
      </w:r>
    </w:p>
  </w:footnote>
  <w:footnote w:type="continuationSeparator" w:id="1">
    <w:p w:rsidR="00E62271" w:rsidRDefault="00E62271" w:rsidP="000C3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3495"/>
    <w:multiLevelType w:val="hybridMultilevel"/>
    <w:tmpl w:val="B1C4246C"/>
    <w:lvl w:ilvl="0" w:tplc="887EB3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876"/>
    <w:rsid w:val="000033D9"/>
    <w:rsid w:val="00017BD3"/>
    <w:rsid w:val="00044C87"/>
    <w:rsid w:val="000C3A77"/>
    <w:rsid w:val="000C6483"/>
    <w:rsid w:val="000D3D91"/>
    <w:rsid w:val="000D607F"/>
    <w:rsid w:val="000F078C"/>
    <w:rsid w:val="001132F2"/>
    <w:rsid w:val="00135024"/>
    <w:rsid w:val="00161A2D"/>
    <w:rsid w:val="001D589F"/>
    <w:rsid w:val="001D6CF4"/>
    <w:rsid w:val="00203B54"/>
    <w:rsid w:val="002212EF"/>
    <w:rsid w:val="002256FB"/>
    <w:rsid w:val="002A6957"/>
    <w:rsid w:val="002C344D"/>
    <w:rsid w:val="002D2474"/>
    <w:rsid w:val="002E61DE"/>
    <w:rsid w:val="002F2D4F"/>
    <w:rsid w:val="003000B9"/>
    <w:rsid w:val="00335D19"/>
    <w:rsid w:val="003411FE"/>
    <w:rsid w:val="003762E1"/>
    <w:rsid w:val="00394CFC"/>
    <w:rsid w:val="00457ED9"/>
    <w:rsid w:val="00477A87"/>
    <w:rsid w:val="00486555"/>
    <w:rsid w:val="004922FA"/>
    <w:rsid w:val="004B2609"/>
    <w:rsid w:val="004E2BA2"/>
    <w:rsid w:val="004F2EC3"/>
    <w:rsid w:val="005145DD"/>
    <w:rsid w:val="005220A3"/>
    <w:rsid w:val="005378E7"/>
    <w:rsid w:val="0054450A"/>
    <w:rsid w:val="00553FA2"/>
    <w:rsid w:val="00556534"/>
    <w:rsid w:val="006578BB"/>
    <w:rsid w:val="00666CED"/>
    <w:rsid w:val="006B6CC7"/>
    <w:rsid w:val="007107A5"/>
    <w:rsid w:val="00763A40"/>
    <w:rsid w:val="00783FC5"/>
    <w:rsid w:val="007A0A5F"/>
    <w:rsid w:val="007C2E9E"/>
    <w:rsid w:val="007D1C61"/>
    <w:rsid w:val="007E1455"/>
    <w:rsid w:val="007F31EE"/>
    <w:rsid w:val="00884D37"/>
    <w:rsid w:val="00892C31"/>
    <w:rsid w:val="008A41E7"/>
    <w:rsid w:val="008F19A7"/>
    <w:rsid w:val="00911A06"/>
    <w:rsid w:val="00936CDA"/>
    <w:rsid w:val="00947085"/>
    <w:rsid w:val="00963D99"/>
    <w:rsid w:val="009A11C1"/>
    <w:rsid w:val="009D0E32"/>
    <w:rsid w:val="00A06A7A"/>
    <w:rsid w:val="00A4109B"/>
    <w:rsid w:val="00A61770"/>
    <w:rsid w:val="00A7309D"/>
    <w:rsid w:val="00AC7AA9"/>
    <w:rsid w:val="00AD5134"/>
    <w:rsid w:val="00B1419A"/>
    <w:rsid w:val="00B17876"/>
    <w:rsid w:val="00B37C2B"/>
    <w:rsid w:val="00B549BE"/>
    <w:rsid w:val="00BB76C2"/>
    <w:rsid w:val="00BC344E"/>
    <w:rsid w:val="00BE6F90"/>
    <w:rsid w:val="00BF73F2"/>
    <w:rsid w:val="00C131F1"/>
    <w:rsid w:val="00C16C56"/>
    <w:rsid w:val="00C34016"/>
    <w:rsid w:val="00C77AB0"/>
    <w:rsid w:val="00CF17D8"/>
    <w:rsid w:val="00DB076F"/>
    <w:rsid w:val="00DB2780"/>
    <w:rsid w:val="00E07C99"/>
    <w:rsid w:val="00E62271"/>
    <w:rsid w:val="00EA5225"/>
    <w:rsid w:val="00EE77E7"/>
    <w:rsid w:val="00EF7268"/>
    <w:rsid w:val="00F021BD"/>
    <w:rsid w:val="00F61033"/>
    <w:rsid w:val="00F81CED"/>
    <w:rsid w:val="00FA5F46"/>
    <w:rsid w:val="00FC21B6"/>
    <w:rsid w:val="00FD7320"/>
    <w:rsid w:val="00FF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CED"/>
    <w:rPr>
      <w:color w:val="0000FF"/>
      <w:u w:val="single"/>
    </w:rPr>
  </w:style>
  <w:style w:type="table" w:styleId="a4">
    <w:name w:val="Table Grid"/>
    <w:basedOn w:val="a1"/>
    <w:uiPriority w:val="59"/>
    <w:rsid w:val="00BB76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C3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3A7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3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3A77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1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14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324771-5724-4D83-B425-8F22519C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116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777</CharactersWithSpaces>
  <SharedDoc>false</SharedDoc>
  <HLinks>
    <vt:vector size="6" baseType="variant"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mailto:wanliluqiao@163.com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zhuliaoyuan</cp:lastModifiedBy>
  <cp:revision>24</cp:revision>
  <dcterms:created xsi:type="dcterms:W3CDTF">2014-10-27T06:54:00Z</dcterms:created>
  <dcterms:modified xsi:type="dcterms:W3CDTF">2015-01-15T08:08:00Z</dcterms:modified>
</cp:coreProperties>
</file>